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药物临床试验初始审查申请表</w:t>
      </w:r>
    </w:p>
    <w:p>
      <w:pPr>
        <w:wordWrap w:val="0"/>
        <w:spacing w:afterLines="50"/>
        <w:jc w:val="right"/>
        <w:rPr>
          <w:rFonts w:hint="default" w:eastAsia="黑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</w:rPr>
        <w:t>项目受理号：</w:t>
      </w:r>
      <w:r>
        <w:rPr>
          <w:rFonts w:ascii="黑体" w:hAnsi="黑体" w:eastAsia="黑体" w:cs="黑体"/>
        </w:rPr>
        <w:t xml:space="preserve">20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ascii="黑体" w:hAnsi="黑体" w:eastAsia="黑体" w:cs="黑体"/>
        </w:rPr>
        <w:t xml:space="preserve">- 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</w:p>
    <w:tbl>
      <w:tblPr>
        <w:tblStyle w:val="4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410"/>
        <w:gridCol w:w="1110"/>
        <w:gridCol w:w="24"/>
        <w:gridCol w:w="170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393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CFDA</w:t>
            </w:r>
            <w:r>
              <w:rPr>
                <w:rFonts w:hint="eastAsia" w:cs="宋体"/>
                <w:b/>
                <w:bCs/>
              </w:rPr>
              <w:t>批件号</w:t>
            </w:r>
          </w:p>
        </w:tc>
        <w:tc>
          <w:tcPr>
            <w:tcW w:w="20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01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剂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型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类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3079" w:type="pct"/>
            <w:gridSpan w:val="4"/>
            <w:vAlign w:val="center"/>
          </w:tcPr>
          <w:p>
            <w:pPr>
              <w:spacing w:line="360" w:lineRule="auto"/>
              <w:ind w:firstLine="105" w:firstLineChars="5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□中药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□化学药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□生物制品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□进口药</w:t>
            </w:r>
          </w:p>
        </w:tc>
        <w:tc>
          <w:tcPr>
            <w:tcW w:w="86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第</w:t>
            </w:r>
            <w:r>
              <w:rPr>
                <w:rFonts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试验分期</w:t>
            </w:r>
          </w:p>
        </w:tc>
        <w:tc>
          <w:tcPr>
            <w:tcW w:w="3939" w:type="pct"/>
            <w:gridSpan w:val="5"/>
            <w:vAlign w:val="center"/>
          </w:tcPr>
          <w:p>
            <w:pPr>
              <w:spacing w:line="360" w:lineRule="auto"/>
              <w:ind w:firstLine="105" w:firstLineChars="5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□Ⅱ期</w:t>
            </w:r>
            <w:r>
              <w:rPr>
                <w:rFonts w:ascii="黑体" w:hAnsi="黑体" w:eastAsia="黑体" w:cs="黑体"/>
              </w:rPr>
              <w:t xml:space="preserve">      </w:t>
            </w:r>
            <w:r>
              <w:rPr>
                <w:rFonts w:hint="eastAsia" w:ascii="黑体" w:hAnsi="黑体" w:eastAsia="黑体" w:cs="黑体"/>
              </w:rPr>
              <w:t>□Ⅲ期</w:t>
            </w:r>
            <w:r>
              <w:rPr>
                <w:rFonts w:ascii="黑体" w:hAnsi="黑体" w:eastAsia="黑体" w:cs="黑体"/>
              </w:rPr>
              <w:t xml:space="preserve">      </w:t>
            </w:r>
            <w:r>
              <w:rPr>
                <w:rFonts w:hint="eastAsia" w:ascii="黑体" w:hAnsi="黑体" w:eastAsia="黑体" w:cs="黑体"/>
              </w:rPr>
              <w:t>□Ⅳ期</w:t>
            </w: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□临床验证</w:t>
            </w:r>
            <w:r>
              <w:rPr>
                <w:rFonts w:ascii="黑体" w:hAnsi="黑体" w:eastAsia="黑体" w:cs="黑体"/>
              </w:rPr>
              <w:t xml:space="preserve">    </w:t>
            </w:r>
          </w:p>
          <w:p>
            <w:pPr>
              <w:spacing w:line="360" w:lineRule="auto"/>
              <w:ind w:firstLine="105" w:firstLineChars="50"/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□国际多中心</w:t>
            </w:r>
            <w:r>
              <w:rPr>
                <w:rFonts w:ascii="黑体" w:hAnsi="黑体" w:eastAsia="黑体" w:cs="黑体"/>
              </w:rPr>
              <w:t xml:space="preserve">            </w:t>
            </w:r>
            <w:r>
              <w:rPr>
                <w:rFonts w:hint="eastAsia" w:ascii="黑体" w:hAnsi="黑体" w:eastAsia="黑体" w:cs="黑体"/>
              </w:rPr>
              <w:t>□科研</w:t>
            </w:r>
            <w:r>
              <w:rPr>
                <w:rFonts w:ascii="黑体" w:hAnsi="黑体" w:eastAsia="黑体" w:cs="黑体"/>
              </w:rPr>
              <w:t xml:space="preserve">       </w:t>
            </w:r>
            <w:r>
              <w:rPr>
                <w:rFonts w:hint="eastAsia" w:ascii="黑体" w:hAnsi="黑体" w:eastAsia="黑体" w:cs="黑体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组长单位</w:t>
            </w:r>
          </w:p>
        </w:tc>
        <w:tc>
          <w:tcPr>
            <w:tcW w:w="393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spacing w:val="53"/>
                <w:kern w:val="0"/>
                <w:fitText w:val="844" w:id="1390153472"/>
              </w:rPr>
              <w:t>申办</w:t>
            </w:r>
            <w:r>
              <w:rPr>
                <w:rFonts w:hint="eastAsia" w:cs="宋体"/>
                <w:b/>
                <w:bCs/>
                <w:spacing w:val="1"/>
                <w:kern w:val="0"/>
                <w:fitText w:val="844" w:id="1390153472"/>
              </w:rPr>
              <w:t>方</w:t>
            </w:r>
          </w:p>
        </w:tc>
        <w:tc>
          <w:tcPr>
            <w:tcW w:w="3939" w:type="pct"/>
            <w:gridSpan w:val="5"/>
          </w:tcPr>
          <w:p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CRO</w:t>
            </w:r>
            <w:r>
              <w:rPr>
                <w:rFonts w:hint="eastAsia" w:cs="宋体"/>
                <w:b/>
                <w:bCs/>
                <w:kern w:val="0"/>
              </w:rPr>
              <w:t>（如有）</w:t>
            </w:r>
          </w:p>
        </w:tc>
        <w:tc>
          <w:tcPr>
            <w:tcW w:w="3939" w:type="pct"/>
            <w:gridSpan w:val="5"/>
          </w:tcPr>
          <w:p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本院</w:t>
            </w:r>
            <w:r>
              <w:rPr>
                <w:rFonts w:hint="eastAsia" w:cs="宋体"/>
                <w:b/>
                <w:bCs/>
                <w:spacing w:val="0"/>
                <w:w w:val="100"/>
                <w:kern w:val="0"/>
                <w:fitText w:val="633" w:id="1390153473"/>
              </w:rPr>
              <w:t>专业组</w:t>
            </w:r>
          </w:p>
        </w:tc>
        <w:tc>
          <w:tcPr>
            <w:tcW w:w="207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主要研究者</w:t>
            </w:r>
          </w:p>
        </w:tc>
        <w:tc>
          <w:tcPr>
            <w:tcW w:w="860" w:type="pct"/>
          </w:tcPr>
          <w:p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招募人数</w:t>
            </w:r>
          </w:p>
        </w:tc>
        <w:tc>
          <w:tcPr>
            <w:tcW w:w="393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61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</w:rPr>
              <w:t>递交资料</w:t>
            </w:r>
          </w:p>
        </w:tc>
        <w:tc>
          <w:tcPr>
            <w:tcW w:w="3939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详见递交资料清单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2475" w:type="pct"/>
            <w:gridSpan w:val="2"/>
            <w:tcBorders>
              <w:right w:val="nil"/>
            </w:tcBorders>
            <w:vAlign w:val="center"/>
          </w:tcPr>
          <w:p>
            <w:pPr>
              <w:spacing w:beforeLines="50" w:line="360" w:lineRule="auto"/>
              <w:ind w:right="840"/>
              <w:jc w:val="left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资料递交人签名：</w:t>
            </w:r>
          </w:p>
          <w:p>
            <w:pPr>
              <w:spacing w:beforeLines="50" w:line="360" w:lineRule="auto"/>
              <w:ind w:right="840" w:firstLine="1343" w:firstLineChars="637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2525" w:type="pct"/>
            <w:gridSpan w:val="4"/>
            <w:tcBorders>
              <w:left w:val="nil"/>
            </w:tcBorders>
            <w:vAlign w:val="center"/>
          </w:tcPr>
          <w:p>
            <w:pPr>
              <w:spacing w:beforeLines="50" w:line="360" w:lineRule="auto"/>
              <w:ind w:firstLine="411" w:firstLineChars="195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主要研究者签名：</w:t>
            </w:r>
          </w:p>
        </w:tc>
      </w:tr>
    </w:tbl>
    <w:p>
      <w:pPr>
        <w:spacing w:beforeLines="100" w:line="360" w:lineRule="auto"/>
        <w:jc w:val="center"/>
        <w:rPr>
          <w:rFonts w:cs="Times New Roman"/>
          <w:b/>
          <w:bCs/>
          <w:sz w:val="24"/>
          <w:szCs w:val="24"/>
        </w:rPr>
      </w:pPr>
    </w:p>
    <w:p>
      <w:pPr>
        <w:pStyle w:val="2"/>
        <w:bidi w:val="0"/>
      </w:pPr>
    </w:p>
    <w:p>
      <w:pPr>
        <w:spacing w:beforeLines="100" w:line="360" w:lineRule="auto"/>
        <w:jc w:val="center"/>
        <w:rPr>
          <w:rFonts w:cs="Times New Roman"/>
          <w:b/>
          <w:bCs/>
          <w:sz w:val="24"/>
          <w:szCs w:val="24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jc w:val="center"/>
        <w:rPr>
          <w:rFonts w:hint="eastAsia"/>
          <w:kern w:val="0"/>
          <w:szCs w:val="21"/>
        </w:rPr>
      </w:pPr>
    </w:p>
    <w:p>
      <w:pPr>
        <w:pStyle w:val="2"/>
        <w:bidi w:val="0"/>
      </w:pPr>
    </w:p>
    <w:p>
      <w:pPr>
        <w:spacing w:afterLines="50"/>
        <w:jc w:val="center"/>
        <w:rPr>
          <w:rFonts w:cs="Times New Roman"/>
        </w:rPr>
      </w:pPr>
      <w:r>
        <w:rPr>
          <w:rFonts w:hint="eastAsia" w:cs="宋体"/>
          <w:b/>
          <w:bCs/>
          <w:sz w:val="28"/>
          <w:szCs w:val="28"/>
        </w:rPr>
        <w:t>药物临床试验初始审查申请递交资料清单</w:t>
      </w:r>
    </w:p>
    <w:tbl>
      <w:tblPr>
        <w:tblStyle w:val="4"/>
        <w:tblW w:w="5000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852"/>
        <w:gridCol w:w="850"/>
        <w:gridCol w:w="84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编号</w:t>
            </w:r>
          </w:p>
        </w:tc>
        <w:tc>
          <w:tcPr>
            <w:tcW w:w="2847" w:type="pct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资料名称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无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t>CFDA</w:t>
            </w:r>
            <w:r>
              <w:rPr>
                <w:rFonts w:hint="eastAsia" w:cs="宋体"/>
              </w:rPr>
              <w:t>临床试验批件</w:t>
            </w:r>
            <w:r>
              <w:t>/</w:t>
            </w:r>
            <w:r>
              <w:rPr>
                <w:rFonts w:hint="eastAsia" w:cs="宋体"/>
              </w:rPr>
              <w:t>药品注册批件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伦理审查申请表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申办方委托书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申办方资质证明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药品生产资质证明（GMP证书或生产许可证等）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临床研究方案（注明版本号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知情同意书（注明版本号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t>CRF</w:t>
            </w:r>
            <w:r>
              <w:rPr>
                <w:rFonts w:hint="eastAsia" w:cs="宋体"/>
              </w:rPr>
              <w:t>（注明版本号</w:t>
            </w:r>
            <w:r>
              <w:t>/</w:t>
            </w:r>
            <w:r>
              <w:rPr>
                <w:rFonts w:hint="eastAsia" w:cs="宋体"/>
              </w:rPr>
              <w:t>日期）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研究者手册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试验药、对照药的药检报告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招募受试者的材料（如有）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主要研究者履历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临床试验研究成员名单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62" w:type="pct"/>
          </w:tcPr>
          <w:p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47" w:type="pct"/>
          </w:tcPr>
          <w:p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其他伦理委员会对研究项目的重要决定的说明</w:t>
            </w:r>
          </w:p>
        </w:tc>
        <w:tc>
          <w:tcPr>
            <w:tcW w:w="499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49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  <w:tc>
          <w:tcPr>
            <w:tcW w:w="694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□</w:t>
            </w:r>
          </w:p>
        </w:tc>
      </w:tr>
    </w:tbl>
    <w:p>
      <w:pPr>
        <w:rPr>
          <w:rFonts w:cs="Times New Roman"/>
          <w:b/>
          <w:bCs/>
        </w:rPr>
      </w:pPr>
    </w:p>
    <w:p>
      <w:pPr>
        <w:spacing w:line="360" w:lineRule="auto"/>
        <w:rPr>
          <w:rFonts w:cs="Times New Roman"/>
        </w:rPr>
      </w:pPr>
      <w:r>
        <w:rPr>
          <w:rFonts w:hint="eastAsia" w:cs="宋体"/>
          <w:b/>
          <w:bCs/>
        </w:rPr>
        <w:t>备注：</w:t>
      </w:r>
      <w:r>
        <w:rPr>
          <w:rFonts w:hint="eastAsia" w:cs="宋体"/>
          <w:b w:val="0"/>
          <w:bCs w:val="0"/>
          <w:lang w:eastAsia="zh-CN"/>
        </w:rPr>
        <w:t>勾选处划</w:t>
      </w:r>
      <w:r>
        <w:rPr>
          <w:rFonts w:hint="eastAsia" w:cs="宋体"/>
          <w:b w:val="0"/>
          <w:bCs w:val="0"/>
          <w:lang w:val="en-US" w:eastAsia="zh-CN"/>
        </w:rPr>
        <w:t>X。</w:t>
      </w:r>
      <w:r>
        <w:rPr>
          <w:rFonts w:hint="eastAsia" w:cs="宋体"/>
        </w:rPr>
        <w:t>提供全套</w:t>
      </w:r>
      <w:r>
        <w:rPr>
          <w:rFonts w:hint="eastAsia" w:cs="宋体"/>
          <w:lang w:eastAsia="zh-CN"/>
        </w:rPr>
        <w:t>加盖公章</w:t>
      </w:r>
      <w:r>
        <w:rPr>
          <w:rFonts w:hint="eastAsia" w:cs="宋体"/>
        </w:rPr>
        <w:t>资料贰份，</w:t>
      </w:r>
      <w:r>
        <w:rPr>
          <w:rFonts w:hint="eastAsia" w:cs="宋体"/>
          <w:lang w:eastAsia="zh-CN"/>
        </w:rPr>
        <w:t>并</w:t>
      </w:r>
      <w:r>
        <w:rPr>
          <w:rFonts w:hint="eastAsia" w:cs="宋体"/>
        </w:rPr>
        <w:t>提供电子版（</w:t>
      </w:r>
      <w:r>
        <w:t>PDF</w:t>
      </w:r>
      <w:r>
        <w:rPr>
          <w:rFonts w:hint="eastAsia" w:cs="宋体"/>
        </w:rPr>
        <w:t>版）</w:t>
      </w:r>
      <w:r>
        <w:rPr>
          <w:rFonts w:hint="eastAsia" w:cs="宋体"/>
          <w:lang w:eastAsia="zh-CN"/>
        </w:rPr>
        <w:t>；</w:t>
      </w:r>
      <w:r>
        <w:rPr>
          <w:rFonts w:hint="eastAsia" w:cs="宋体"/>
        </w:rPr>
        <w:t>另附</w:t>
      </w:r>
      <w:r>
        <w:rPr>
          <w:rFonts w:hint="eastAsia" w:cs="宋体"/>
          <w:lang w:eastAsia="zh-CN"/>
        </w:rPr>
        <w:t>简版资料</w:t>
      </w:r>
      <w:r>
        <w:rPr>
          <w:rFonts w:hint="eastAsia" w:cs="宋体"/>
          <w:highlight w:val="none"/>
        </w:rPr>
        <w:t>捌份</w:t>
      </w:r>
      <w:r>
        <w:rPr>
          <w:rFonts w:hint="eastAsia" w:cs="宋体"/>
          <w:highlight w:val="none"/>
          <w:lang w:eastAsia="zh-CN"/>
        </w:rPr>
        <w:t>，内容</w:t>
      </w:r>
      <w:r>
        <w:rPr>
          <w:rFonts w:hint="eastAsia" w:cs="宋体"/>
          <w:lang w:eastAsia="zh-CN"/>
        </w:rPr>
        <w:t>包括：</w:t>
      </w:r>
      <w:r>
        <w:rPr>
          <w:rFonts w:hint="eastAsia" w:cs="宋体"/>
        </w:rPr>
        <w:t>方案、知情同意书、招募受试者的材料（如有）</w:t>
      </w:r>
      <w:r>
        <w:rPr>
          <w:rFonts w:hint="eastAsia" w:cs="宋体"/>
          <w:lang w:eastAsia="zh-CN"/>
        </w:rPr>
        <w:t>和保险</w:t>
      </w:r>
      <w:r>
        <w:rPr>
          <w:rFonts w:hint="eastAsia" w:cs="宋体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cs="Times New Roman"/>
      </w:rPr>
    </w:pPr>
    <w:r>
      <w:rPr>
        <w:rFonts w:hint="eastAsia" w:ascii="宋体" w:hAnsi="宋体" w:cs="宋体"/>
      </w:rPr>
      <w:t>唐山市人民医院临床试验</w:t>
    </w:r>
    <w:r>
      <w:rPr>
        <w:rFonts w:hint="eastAsia" w:cs="宋体"/>
      </w:rPr>
      <w:t>伦理委员会</w:t>
    </w:r>
    <w:r>
      <w:t xml:space="preserve">      </w:t>
    </w:r>
    <w:bookmarkStart w:id="0" w:name="_GoBack"/>
    <w:bookmarkEnd w:id="0"/>
    <w:r>
      <w:t xml:space="preserve">                                         </w:t>
    </w:r>
    <w:r>
      <w:rPr>
        <w:rFonts w:hint="default" w:ascii="Times New Roman" w:hAnsi="Times New Roman" w:cs="Times New Roman"/>
      </w:rPr>
      <w:t>IEC-AF/03-</w:t>
    </w:r>
    <w:r>
      <w:rPr>
        <w:rFonts w:hint="default" w:ascii="Times New Roman" w:hAnsi="Times New Roman" w:cs="Times New Roman"/>
        <w:lang w:val="en-US" w:eastAsia="zh-CN"/>
      </w:rPr>
      <w:t>2</w:t>
    </w:r>
    <w:r>
      <w:rPr>
        <w:rFonts w:hint="default"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2ZkZDYzZWY5YWJjYzY2ZmRhZDYwMTVhNTk5MjIifQ=="/>
  </w:docVars>
  <w:rsids>
    <w:rsidRoot w:val="000E7EC8"/>
    <w:rsid w:val="00033A3C"/>
    <w:rsid w:val="0009616E"/>
    <w:rsid w:val="000B7455"/>
    <w:rsid w:val="000D1C3C"/>
    <w:rsid w:val="000E7EC8"/>
    <w:rsid w:val="00112A91"/>
    <w:rsid w:val="00140071"/>
    <w:rsid w:val="00142BD9"/>
    <w:rsid w:val="00160A32"/>
    <w:rsid w:val="00181236"/>
    <w:rsid w:val="00240799"/>
    <w:rsid w:val="0026040D"/>
    <w:rsid w:val="00274223"/>
    <w:rsid w:val="00284CAE"/>
    <w:rsid w:val="00291FC9"/>
    <w:rsid w:val="002B4D76"/>
    <w:rsid w:val="002C7C22"/>
    <w:rsid w:val="00312EF0"/>
    <w:rsid w:val="00330A62"/>
    <w:rsid w:val="00340476"/>
    <w:rsid w:val="00390306"/>
    <w:rsid w:val="003B0476"/>
    <w:rsid w:val="003C03BD"/>
    <w:rsid w:val="004554F9"/>
    <w:rsid w:val="00463787"/>
    <w:rsid w:val="00497A5F"/>
    <w:rsid w:val="004F1860"/>
    <w:rsid w:val="004F537C"/>
    <w:rsid w:val="004F71EF"/>
    <w:rsid w:val="00512431"/>
    <w:rsid w:val="005C2408"/>
    <w:rsid w:val="00691895"/>
    <w:rsid w:val="00766C88"/>
    <w:rsid w:val="007735C9"/>
    <w:rsid w:val="007A352B"/>
    <w:rsid w:val="007F7311"/>
    <w:rsid w:val="008066F5"/>
    <w:rsid w:val="0086222E"/>
    <w:rsid w:val="00872930"/>
    <w:rsid w:val="00915EB5"/>
    <w:rsid w:val="0093406B"/>
    <w:rsid w:val="0095095A"/>
    <w:rsid w:val="00951938"/>
    <w:rsid w:val="00965C42"/>
    <w:rsid w:val="0097578A"/>
    <w:rsid w:val="00975FE7"/>
    <w:rsid w:val="00990B57"/>
    <w:rsid w:val="009D7C95"/>
    <w:rsid w:val="009F367E"/>
    <w:rsid w:val="00A2250B"/>
    <w:rsid w:val="00A23558"/>
    <w:rsid w:val="00A86CCA"/>
    <w:rsid w:val="00A908AD"/>
    <w:rsid w:val="00AA75D9"/>
    <w:rsid w:val="00AC0187"/>
    <w:rsid w:val="00AE492E"/>
    <w:rsid w:val="00B37C8C"/>
    <w:rsid w:val="00B74522"/>
    <w:rsid w:val="00C00989"/>
    <w:rsid w:val="00C617CC"/>
    <w:rsid w:val="00C91889"/>
    <w:rsid w:val="00CB7B84"/>
    <w:rsid w:val="00CC7A88"/>
    <w:rsid w:val="00CE55FD"/>
    <w:rsid w:val="00D73D27"/>
    <w:rsid w:val="00D86407"/>
    <w:rsid w:val="00DB6742"/>
    <w:rsid w:val="00E01F43"/>
    <w:rsid w:val="00E2016B"/>
    <w:rsid w:val="00E26E8F"/>
    <w:rsid w:val="00E37771"/>
    <w:rsid w:val="00EB672C"/>
    <w:rsid w:val="00EF69AD"/>
    <w:rsid w:val="00F67882"/>
    <w:rsid w:val="00F81EC3"/>
    <w:rsid w:val="00FA1521"/>
    <w:rsid w:val="00FA7CE7"/>
    <w:rsid w:val="00FD358F"/>
    <w:rsid w:val="00FE4A2F"/>
    <w:rsid w:val="113F1595"/>
    <w:rsid w:val="15F1786F"/>
    <w:rsid w:val="38F80D78"/>
    <w:rsid w:val="534C5B09"/>
    <w:rsid w:val="56333C90"/>
    <w:rsid w:val="68D84049"/>
    <w:rsid w:val="6D10193A"/>
    <w:rsid w:val="6D5C2995"/>
    <w:rsid w:val="7E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438</Words>
  <Characters>458</Characters>
  <Lines>0</Lines>
  <Paragraphs>0</Paragraphs>
  <TotalTime>15</TotalTime>
  <ScaleCrop>false</ScaleCrop>
  <LinksUpToDate>false</LinksUpToDate>
  <CharactersWithSpaces>529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Administrator</cp:lastModifiedBy>
  <cp:lastPrinted>2023-10-20T08:03:00Z</cp:lastPrinted>
  <dcterms:modified xsi:type="dcterms:W3CDTF">2023-10-31T07:36:18Z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4F165EC7A5DE4ED59693C84821666F78_13</vt:lpwstr>
  </property>
</Properties>
</file>